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4F" w:rsidRPr="00ED483C" w:rsidRDefault="0083044F" w:rsidP="0083044F">
      <w:pPr>
        <w:spacing w:after="0" w:line="240" w:lineRule="auto"/>
        <w:jc w:val="center"/>
        <w:rPr>
          <w:rFonts w:cs="Times New Roman"/>
          <w:b/>
          <w:color w:val="FF0000"/>
          <w:szCs w:val="26"/>
        </w:rPr>
      </w:pPr>
      <w:bookmarkStart w:id="0" w:name="_GoBack"/>
      <w:bookmarkEnd w:id="0"/>
      <w:r w:rsidRPr="00ED483C">
        <w:rPr>
          <w:rFonts w:cs="Times New Roman"/>
          <w:b/>
          <w:color w:val="FF0000"/>
          <w:szCs w:val="26"/>
        </w:rPr>
        <w:t>KẾ HOẠCH TUẦN LỚP MẪU GIÁO 5 – 6  TUỔI (1)</w:t>
      </w:r>
    </w:p>
    <w:p w:rsidR="0083044F" w:rsidRPr="00ED483C" w:rsidRDefault="0083044F" w:rsidP="0083044F">
      <w:pPr>
        <w:spacing w:after="0" w:line="240" w:lineRule="auto"/>
        <w:jc w:val="center"/>
        <w:rPr>
          <w:rFonts w:cs="Times New Roman"/>
          <w:b/>
          <w:color w:val="FF0000"/>
          <w:szCs w:val="26"/>
        </w:rPr>
      </w:pPr>
      <w:r w:rsidRPr="00ED483C">
        <w:rPr>
          <w:rFonts w:cs="Times New Roman"/>
          <w:b/>
          <w:color w:val="FF0000"/>
          <w:szCs w:val="26"/>
        </w:rPr>
        <w:t>GIÁO VIÊN THỰC HIỆN:  NGUYỄN KIM YẾN</w:t>
      </w:r>
      <w:r w:rsidR="002D4F65">
        <w:rPr>
          <w:rFonts w:cs="Times New Roman"/>
          <w:b/>
          <w:color w:val="FF0000"/>
          <w:szCs w:val="26"/>
        </w:rPr>
        <w:t xml:space="preserve"> – LÂM THỊ BÍCH TUYỀN</w:t>
      </w:r>
    </w:p>
    <w:p w:rsidR="0083044F" w:rsidRPr="00ED483C" w:rsidRDefault="0083044F" w:rsidP="0083044F">
      <w:pPr>
        <w:spacing w:after="0" w:line="240" w:lineRule="auto"/>
        <w:jc w:val="center"/>
        <w:rPr>
          <w:rFonts w:cs="Times New Roman"/>
          <w:szCs w:val="26"/>
        </w:rPr>
      </w:pPr>
      <w:r w:rsidRPr="00ED483C">
        <w:rPr>
          <w:rFonts w:cs="Times New Roman"/>
          <w:b/>
          <w:color w:val="FF0000"/>
          <w:szCs w:val="26"/>
        </w:rPr>
        <w:t>TUẦN 4</w:t>
      </w:r>
      <w:r>
        <w:rPr>
          <w:rFonts w:cs="Times New Roman"/>
          <w:b/>
          <w:color w:val="FF0000"/>
          <w:szCs w:val="26"/>
        </w:rPr>
        <w:t xml:space="preserve"> THÁNG 9 (23/9/2024 – 27</w:t>
      </w:r>
      <w:r w:rsidRPr="00ED483C">
        <w:rPr>
          <w:rFonts w:cs="Times New Roman"/>
          <w:b/>
          <w:color w:val="FF0000"/>
          <w:szCs w:val="26"/>
        </w:rPr>
        <w:t>/9</w:t>
      </w:r>
      <w:r>
        <w:rPr>
          <w:rFonts w:cs="Times New Roman"/>
          <w:b/>
          <w:color w:val="FF0000"/>
          <w:szCs w:val="26"/>
        </w:rPr>
        <w:t>/2024</w:t>
      </w:r>
      <w:r w:rsidRPr="00ED483C">
        <w:rPr>
          <w:rFonts w:cs="Times New Roman"/>
          <w:b/>
          <w:color w:val="FF0000"/>
          <w:szCs w:val="26"/>
        </w:rPr>
        <w:t>)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2693"/>
        <w:gridCol w:w="2377"/>
        <w:gridCol w:w="2409"/>
        <w:gridCol w:w="2410"/>
        <w:gridCol w:w="2835"/>
        <w:gridCol w:w="2410"/>
      </w:tblGrid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NGÀY/HOẠT ĐỘNG</w:t>
            </w:r>
          </w:p>
        </w:tc>
        <w:tc>
          <w:tcPr>
            <w:tcW w:w="2377" w:type="dxa"/>
          </w:tcPr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THỨ HAI</w:t>
            </w:r>
          </w:p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23</w:t>
            </w:r>
            <w:r w:rsidRPr="00ED483C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409" w:type="dxa"/>
          </w:tcPr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THỨ BA</w:t>
            </w:r>
          </w:p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24</w:t>
            </w:r>
            <w:r w:rsidRPr="00ED483C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410" w:type="dxa"/>
          </w:tcPr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THỨ TƯ</w:t>
            </w:r>
          </w:p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25</w:t>
            </w:r>
            <w:r w:rsidRPr="00ED483C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835" w:type="dxa"/>
          </w:tcPr>
          <w:p w:rsidR="0083044F" w:rsidRPr="00ED483C" w:rsidRDefault="0083044F" w:rsidP="00670684">
            <w:pPr>
              <w:pStyle w:val="NoSpacing"/>
              <w:jc w:val="center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THỨ NĂM</w:t>
            </w:r>
          </w:p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26</w:t>
            </w:r>
            <w:r w:rsidRPr="00ED483C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410" w:type="dxa"/>
          </w:tcPr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THỨ SÁU</w:t>
            </w:r>
          </w:p>
          <w:p w:rsidR="0083044F" w:rsidRPr="00ED483C" w:rsidRDefault="0083044F" w:rsidP="0067068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27</w:t>
            </w:r>
            <w:r w:rsidRPr="00ED483C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eastAsia="Times New Roman" w:cs="Times New Roman"/>
                <w:b/>
                <w:bCs/>
                <w:color w:val="000000"/>
                <w:szCs w:val="26"/>
              </w:rPr>
              <w:t>Đón trẻ - Trò chuyện đầu giờ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377" w:type="dxa"/>
          </w:tcPr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Cô theo dõi tình hình sức khỏe của trẻ sau 2 ngày nghỉ.</w:t>
            </w:r>
          </w:p>
          <w:p w:rsidR="0083044F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Trẻ trực nhật chuẩn bị bàn ăn sáng cùng cô.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09" w:type="dxa"/>
          </w:tcPr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Cô tổ chức các trò chơi nhẹ cùng với trẻ.</w:t>
            </w:r>
          </w:p>
          <w:p w:rsidR="0083044F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Trẻ nghe và hát các bài hát về trường mầm non.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</w:tcPr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Trẻ cất cặp dép và điểm danh.</w:t>
            </w:r>
          </w:p>
          <w:p w:rsidR="0083044F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Làm quen với một số ký hiệu thông thường trong cuộc sống.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</w:tcPr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Cô theo dõi tình hình sức khỏe của trẻ.</w:t>
            </w:r>
          </w:p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Trò chuyện về thời tiết trong ngày.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</w:tcPr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Trẻ chào cô và điểm danh.</w:t>
            </w:r>
          </w:p>
          <w:p w:rsidR="0083044F" w:rsidRPr="000F2AF9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Trẻ nghe và hát những bài hát về trường mầm non.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eastAsia="Times New Roman" w:cs="Times New Roman"/>
                <w:b/>
                <w:bCs/>
                <w:color w:val="000000"/>
                <w:szCs w:val="26"/>
              </w:rPr>
              <w:t>Thể dục sáng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441" w:type="dxa"/>
            <w:gridSpan w:val="5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Tập thể dục sáng theo nhạ</w:t>
            </w:r>
            <w:r>
              <w:rPr>
                <w:rFonts w:cs="Times New Roman"/>
                <w:szCs w:val="26"/>
              </w:rPr>
              <w:t>c: Tay</w:t>
            </w:r>
            <w:r w:rsidRPr="00ED483C">
              <w:rPr>
                <w:rFonts w:cs="Times New Roman"/>
                <w:szCs w:val="26"/>
              </w:rPr>
              <w:t xml:space="preserve">– Bụng – Chân </w:t>
            </w:r>
            <w:r>
              <w:rPr>
                <w:rFonts w:cs="Times New Roman"/>
                <w:szCs w:val="26"/>
              </w:rPr>
              <w:t xml:space="preserve">- </w:t>
            </w:r>
            <w:r w:rsidRPr="00ED483C">
              <w:rPr>
                <w:rFonts w:cs="Times New Roman"/>
                <w:szCs w:val="26"/>
              </w:rPr>
              <w:t>Bật.</w:t>
            </w: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học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377" w:type="dxa"/>
          </w:tcPr>
          <w:p w:rsidR="0083044F" w:rsidRPr="000F2AF9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LQVT: </w:t>
            </w:r>
            <w:r w:rsidRPr="000F2AF9">
              <w:rPr>
                <w:rFonts w:cs="Times New Roman"/>
                <w:szCs w:val="26"/>
              </w:rPr>
              <w:t>Đếm trong phạm vi 6</w:t>
            </w:r>
            <w:r>
              <w:rPr>
                <w:rFonts w:cs="Times New Roman"/>
                <w:szCs w:val="26"/>
              </w:rPr>
              <w:t>.</w:t>
            </w:r>
          </w:p>
          <w:p w:rsidR="0083044F" w:rsidRDefault="0083044F" w:rsidP="00670684">
            <w:pPr>
              <w:pStyle w:val="NoSpacing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LQCV: B, D, Đ (Thực hiện vở bài tập “Cùng bé phát triển toàn diện chữ cái/ trang 5, 7, 8)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09" w:type="dxa"/>
          </w:tcPr>
          <w:p w:rsidR="0083044F" w:rsidRPr="000F2AF9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Vỗ tiết tấu chậm theo giai điệu bài hát “Vườn trường mùa thu”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 xml:space="preserve">- Thơ: Cô giáo </w:t>
            </w:r>
            <w:r>
              <w:rPr>
                <w:rFonts w:cs="Times New Roman"/>
                <w:szCs w:val="26"/>
              </w:rPr>
              <w:t xml:space="preserve">của </w:t>
            </w:r>
            <w:r w:rsidRPr="000F2AF9">
              <w:rPr>
                <w:rFonts w:cs="Times New Roman"/>
                <w:szCs w:val="26"/>
              </w:rPr>
              <w:t>em.</w:t>
            </w:r>
          </w:p>
        </w:tc>
        <w:tc>
          <w:tcPr>
            <w:tcW w:w="2410" w:type="dxa"/>
          </w:tcPr>
          <w:p w:rsidR="0083044F" w:rsidRPr="000A1E7E" w:rsidRDefault="0083044F" w:rsidP="00670684">
            <w:pPr>
              <w:pStyle w:val="NoSpacing"/>
              <w:jc w:val="left"/>
            </w:pPr>
            <w:r w:rsidRPr="000A1E7E">
              <w:t xml:space="preserve">- LQCV: </w:t>
            </w:r>
            <w:r>
              <w:t>Ôn chữ “B, D, Đ”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0A1E7E">
              <w:t>- Trang trí chiếc khăn tay.</w:t>
            </w:r>
          </w:p>
        </w:tc>
        <w:tc>
          <w:tcPr>
            <w:tcW w:w="2835" w:type="dxa"/>
          </w:tcPr>
          <w:p w:rsidR="0083044F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Pr="00ED483C">
              <w:rPr>
                <w:rFonts w:cs="Times New Roman"/>
                <w:szCs w:val="26"/>
              </w:rPr>
              <w:t>Bật qua vật cản 15 – 20 cm.</w:t>
            </w:r>
          </w:p>
          <w:p w:rsidR="0083044F" w:rsidRPr="000F2AF9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0F2AF9">
              <w:rPr>
                <w:rFonts w:cs="Times New Roman"/>
                <w:szCs w:val="26"/>
              </w:rPr>
              <w:t>- MTXQ: Kỹ năng thoát hiểm khi có hỏa hoạn.</w:t>
            </w:r>
          </w:p>
          <w:p w:rsidR="0083044F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</w:tcPr>
          <w:p w:rsidR="0083044F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Kể chuyện: Anh chàng Mèo Mướp.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LQVT: Thêm bớt trong phạm vi 6.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vui chơi ngoài trời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441" w:type="dxa"/>
            <w:gridSpan w:val="5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Quan sát: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Quan sát thời tiết trong ngày.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Trò chơi vận động: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Đi nối bàn chân tiến, lùi.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Cáo ơi! Ngủ à?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Chơi tự do: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Góc chơi cát: Bé đào cát tìm chữ.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Góc chơi nước: Câu cá có số theo yêu cầu.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lastRenderedPageBreak/>
              <w:t>+ Chơi xích đu, cầu tuột. Chơi với các đồ chơi có trên sân.</w:t>
            </w: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Hoạt động vui chơi trong lớp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441" w:type="dxa"/>
            <w:gridSpan w:val="5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Trò chơi có luật: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Trẻ thực hiện hành động chơi hợp lý.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Trẻ rủ nhau chơi, thỏa thuận về cách chơi.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Trò chơi xây dựng</w:t>
            </w:r>
            <w:r w:rsidRPr="00ED483C">
              <w:rPr>
                <w:rFonts w:cs="Times New Roman"/>
                <w:szCs w:val="26"/>
              </w:rPr>
              <w:t>: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Mô hình hài hòa, cân đối.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Cùng thu dọn đồ chơi.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Trò chơi giả bộ có cốt chuyện: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Trẻ biết đóng vai người khác khi chơi.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+ Cùng kết thúc, thu dọn đồ chơi. 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- Các hoạt động tự do khác: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Trẻ đọc sách, biết giữ gìn sách cẩn thận.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Trẻ hát và vận động tự do các bài hát về</w:t>
            </w:r>
            <w:r>
              <w:rPr>
                <w:rFonts w:cs="Times New Roman"/>
                <w:szCs w:val="26"/>
              </w:rPr>
              <w:t xml:space="preserve"> trường mầm non</w:t>
            </w:r>
            <w:r w:rsidRPr="00ED483C">
              <w:rPr>
                <w:rFonts w:cs="Times New Roman"/>
                <w:szCs w:val="26"/>
              </w:rPr>
              <w:t>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+ Thích khám phá các sự vật, hiện tượng xung quanh. </w:t>
            </w:r>
            <w:r w:rsidRPr="00ED483C">
              <w:rPr>
                <w:rFonts w:cs="Times New Roman"/>
                <w:color w:val="FF0000"/>
                <w:szCs w:val="26"/>
              </w:rPr>
              <w:t>(CS 113 )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Vẽ hình và sao chép các chữ cái, chữ số.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Xếp chồng 12 - 15 khối theo mẫu.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+ Thí nghiệm: Sự hút của nam châm. 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Chi chi chành chành.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+ Nhảy lò cò.</w:t>
            </w: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eastAsia="Times New Roman" w:cs="Times New Roman"/>
                <w:b/>
                <w:bCs/>
                <w:color w:val="000000"/>
                <w:szCs w:val="26"/>
              </w:rPr>
              <w:t>Vệ sinh, ăn, ngủ</w:t>
            </w:r>
          </w:p>
          <w:p w:rsidR="0083044F" w:rsidRPr="00ED483C" w:rsidRDefault="0083044F" w:rsidP="006706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441" w:type="dxa"/>
            <w:gridSpan w:val="5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Cô cho trẻ rửa tay, lau mặt trước khi ra bàn ăn.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Cô giới thiệu thực đơn cho trẻ biết.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Nhắc trẻ ngồi vào bàn ăn không nói chuyện.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Động viên trẻ ăn hết suất.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Cô nhắc trẻ không giẫm lên chiếu khi đi vào chỗ nằm ngủ.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Trẻ tự rửa mặt, chải răng hàng ngày </w:t>
            </w:r>
            <w:r w:rsidRPr="00ED483C">
              <w:rPr>
                <w:rFonts w:cs="Times New Roman"/>
                <w:b/>
                <w:bCs/>
                <w:color w:val="FF0000"/>
                <w:szCs w:val="26"/>
              </w:rPr>
              <w:t>( Chỉ số 16)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Đi vệ sinh đúng nơi quy định, sử dụng đồ dùng vệ sinh đúng cách. 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Bỏ rác đúng nơi quy định; không nhổ bậy ra lớp. </w:t>
            </w: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t>Hoạt động chiều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377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Trẻ tự mặc và cởi được áo ( Chỉ số 5)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Trẻ biết những đặc </w:t>
            </w:r>
            <w:r w:rsidRPr="00ED483C">
              <w:rPr>
                <w:rFonts w:cs="Times New Roman"/>
                <w:szCs w:val="26"/>
              </w:rPr>
              <w:lastRenderedPageBreak/>
              <w:t>điểm nổi bật công việc của các cô bác trong trường.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Tô, đồ theo nét.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09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lastRenderedPageBreak/>
              <w:t xml:space="preserve">- Trẻ biết đặc điểm, công dụng và cách sử dụng đồ dùng, đồ </w:t>
            </w:r>
            <w:r w:rsidRPr="00ED483C">
              <w:rPr>
                <w:rFonts w:cs="Times New Roman"/>
                <w:szCs w:val="26"/>
              </w:rPr>
              <w:lastRenderedPageBreak/>
              <w:t>chơi.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Trẻ không nói leo, không ngắt lời người khác khi trò chuyện. (Chỉ số 75) 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Dán các hình vào đúng vị trí cho trước, không bị nhăn. (Chỉ số 8)</w:t>
            </w:r>
          </w:p>
        </w:tc>
        <w:tc>
          <w:tcPr>
            <w:tcW w:w="2410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lastRenderedPageBreak/>
              <w:t xml:space="preserve">- Trẻ cảm nhận các tác phẩm tạo hình. 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Cách sử dụng đồ </w:t>
            </w:r>
            <w:r w:rsidRPr="00ED483C">
              <w:rPr>
                <w:rFonts w:cs="Times New Roman"/>
                <w:szCs w:val="26"/>
              </w:rPr>
              <w:lastRenderedPageBreak/>
              <w:t xml:space="preserve">dùng, đồ chơi. 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lastRenderedPageBreak/>
              <w:t>- Tô màu kín, không chờm ra ngoài  đường viền các hình vẽ. ( CS6)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lastRenderedPageBreak/>
              <w:t xml:space="preserve">- Trẻ biết vị trí và trách nhiệm của bản thân trong gia đình và lớp học. 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 xml:space="preserve">- Ghép và dán hình đã cắt theo mẫu. 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lastRenderedPageBreak/>
              <w:t xml:space="preserve">- Trẻ biết họ tên, ngày sinh, giới tính, đặc điểm bên ngoài, </w:t>
            </w:r>
            <w:r w:rsidRPr="00ED483C">
              <w:rPr>
                <w:rFonts w:cs="Times New Roman"/>
                <w:szCs w:val="26"/>
              </w:rPr>
              <w:lastRenderedPageBreak/>
              <w:t>sở thích của bản thân và vị trí của trẻ trong gia đình.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Trẻ biêt các hoạt động của trẻ ở trường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</w:tr>
      <w:tr w:rsidR="0083044F" w:rsidRPr="00ED483C" w:rsidTr="00670684">
        <w:tc>
          <w:tcPr>
            <w:tcW w:w="2693" w:type="dxa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ED483C">
              <w:rPr>
                <w:rFonts w:cs="Times New Roman"/>
                <w:b/>
                <w:szCs w:val="26"/>
              </w:rPr>
              <w:lastRenderedPageBreak/>
              <w:t>Trả trẻ</w:t>
            </w:r>
          </w:p>
        </w:tc>
        <w:tc>
          <w:tcPr>
            <w:tcW w:w="12441" w:type="dxa"/>
            <w:gridSpan w:val="5"/>
          </w:tcPr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Cô nhắc trẻ nhớ tháo điểm danh xuống.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Cô trao đổi với phụ huynh về tình hình của bé trong ngày.</w:t>
            </w:r>
          </w:p>
          <w:p w:rsidR="0083044F" w:rsidRPr="00ED483C" w:rsidRDefault="0083044F" w:rsidP="00670684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ED483C">
              <w:rPr>
                <w:rFonts w:cs="Times New Roman"/>
                <w:szCs w:val="26"/>
              </w:rPr>
              <w:t>- Cô nhắc trẻ tự mang giày dép, chào cô và ba mẹ ra về.</w:t>
            </w:r>
          </w:p>
        </w:tc>
      </w:tr>
    </w:tbl>
    <w:p w:rsidR="0083044F" w:rsidRPr="00ED483C" w:rsidRDefault="0083044F" w:rsidP="0083044F">
      <w:pPr>
        <w:pStyle w:val="NoSpacing"/>
        <w:spacing w:line="276" w:lineRule="auto"/>
        <w:rPr>
          <w:rFonts w:cs="Times New Roman"/>
          <w:szCs w:val="26"/>
        </w:rPr>
      </w:pPr>
    </w:p>
    <w:p w:rsidR="0083044F" w:rsidRPr="00ED483C" w:rsidRDefault="0083044F" w:rsidP="0083044F">
      <w:pPr>
        <w:pStyle w:val="NoSpacing"/>
        <w:spacing w:line="276" w:lineRule="auto"/>
        <w:rPr>
          <w:rFonts w:cs="Times New Roman"/>
          <w:szCs w:val="26"/>
        </w:rPr>
      </w:pPr>
    </w:p>
    <w:p w:rsidR="00B76373" w:rsidRDefault="00B76373"/>
    <w:sectPr w:rsidR="00B76373" w:rsidSect="00E63499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4F"/>
    <w:rsid w:val="002D4F65"/>
    <w:rsid w:val="0083044F"/>
    <w:rsid w:val="00A1134F"/>
    <w:rsid w:val="00B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4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044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4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044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quyen</cp:lastModifiedBy>
  <cp:revision>2</cp:revision>
  <dcterms:created xsi:type="dcterms:W3CDTF">2024-09-23T09:44:00Z</dcterms:created>
  <dcterms:modified xsi:type="dcterms:W3CDTF">2024-09-23T09:44:00Z</dcterms:modified>
</cp:coreProperties>
</file>